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0A" w:rsidRDefault="00E1014B">
      <w:pPr>
        <w:rPr>
          <w:u w:val="single"/>
        </w:rPr>
      </w:pPr>
      <w:r>
        <w:rPr>
          <w:u w:val="single"/>
        </w:rPr>
        <w:t xml:space="preserve">Pinehurst at </w:t>
      </w:r>
      <w:proofErr w:type="spellStart"/>
      <w:r>
        <w:rPr>
          <w:u w:val="single"/>
        </w:rPr>
        <w:t>Waldenwood</w:t>
      </w:r>
      <w:proofErr w:type="spellEnd"/>
      <w:r>
        <w:rPr>
          <w:u w:val="single"/>
        </w:rPr>
        <w:t xml:space="preserve"> Homeowners Association</w:t>
      </w:r>
    </w:p>
    <w:p w:rsidR="00E1014B" w:rsidRDefault="00E1014B">
      <w:pPr>
        <w:rPr>
          <w:u w:val="single"/>
        </w:rPr>
      </w:pPr>
      <w:r>
        <w:rPr>
          <w:u w:val="single"/>
        </w:rPr>
        <w:t>Minutes of September 2018 Board Meeting</w:t>
      </w:r>
    </w:p>
    <w:p w:rsidR="00E1014B" w:rsidRDefault="00E1014B">
      <w:pPr>
        <w:rPr>
          <w:u w:val="single"/>
        </w:rPr>
      </w:pPr>
      <w:r>
        <w:rPr>
          <w:u w:val="single"/>
        </w:rPr>
        <w:t>Time and Place:   The meeting was called to order by Sue Parks at 7:03pm at the home of June Kaufman.</w:t>
      </w:r>
    </w:p>
    <w:p w:rsidR="00E1014B" w:rsidRDefault="00E1014B">
      <w:r>
        <w:t>The following Directors were present at the meeting</w:t>
      </w:r>
    </w:p>
    <w:p w:rsidR="00E1014B" w:rsidRDefault="00E1014B">
      <w:r>
        <w:t>Susan Parks   President</w:t>
      </w:r>
    </w:p>
    <w:p w:rsidR="00E1014B" w:rsidRDefault="00E1014B">
      <w:r>
        <w:t>Chris Winks   Treasurer</w:t>
      </w:r>
    </w:p>
    <w:p w:rsidR="00E1014B" w:rsidRDefault="00E1014B">
      <w:r>
        <w:t>June Kaufman   Secretary</w:t>
      </w:r>
    </w:p>
    <w:p w:rsidR="00E1014B" w:rsidRDefault="00E1014B">
      <w:proofErr w:type="spellStart"/>
      <w:r>
        <w:t>Kody</w:t>
      </w:r>
      <w:proofErr w:type="spellEnd"/>
      <w:r>
        <w:t xml:space="preserve"> Riddle   Member at Large (not present)</w:t>
      </w:r>
    </w:p>
    <w:p w:rsidR="00E1014B" w:rsidRDefault="00E1014B">
      <w:r>
        <w:t>Also present was Tina Jackson of Phillips Management</w:t>
      </w:r>
    </w:p>
    <w:p w:rsidR="00E1014B" w:rsidRDefault="00E1014B">
      <w:r>
        <w:t>June Kaufman was voted on the Board to the position of Secretary</w:t>
      </w:r>
    </w:p>
    <w:p w:rsidR="00E1014B" w:rsidRDefault="00E1014B">
      <w:r>
        <w:t>Chris presented the minutes of the February meeting. Approval was motioned by Susan Parks and seconded by Chris Winks.</w:t>
      </w:r>
    </w:p>
    <w:p w:rsidR="00E1014B" w:rsidRDefault="00E1014B">
      <w:pPr>
        <w:rPr>
          <w:u w:val="single"/>
        </w:rPr>
      </w:pPr>
      <w:r w:rsidRPr="00E1014B">
        <w:rPr>
          <w:u w:val="single"/>
        </w:rPr>
        <w:t>Business</w:t>
      </w:r>
    </w:p>
    <w:p w:rsidR="00E1014B" w:rsidRDefault="00E1014B">
      <w:proofErr w:type="gramStart"/>
      <w:r w:rsidRPr="00E1014B">
        <w:t>Homeowners Parking</w:t>
      </w:r>
      <w:r>
        <w:t xml:space="preserve"> Violations.</w:t>
      </w:r>
      <w:proofErr w:type="gramEnd"/>
      <w:r>
        <w:t xml:space="preserve">  Tina reported 2 cars have moved. 15 day notices were sent and owners need to comply. Requested painting curb red near corners made to fire department. Tina will follow up.</w:t>
      </w:r>
    </w:p>
    <w:p w:rsidR="00E1014B" w:rsidRDefault="00E1014B">
      <w:pPr>
        <w:rPr>
          <w:u w:val="single"/>
        </w:rPr>
      </w:pPr>
      <w:r w:rsidRPr="00E1014B">
        <w:rPr>
          <w:u w:val="single"/>
        </w:rPr>
        <w:t>Business</w:t>
      </w:r>
    </w:p>
    <w:p w:rsidR="00E1014B" w:rsidRDefault="00E1014B">
      <w:r w:rsidRPr="00E1014B">
        <w:t xml:space="preserve">Sue reported </w:t>
      </w:r>
      <w:r>
        <w:t>a few parts of fence still need repair. Inspection shows 7 posts need repair or replacement</w:t>
      </w:r>
      <w:r w:rsidR="005F7E33">
        <w:t>. She will meet with Reed to evaluate. Pergola is leaning. Chris will check for safety issues.</w:t>
      </w:r>
    </w:p>
    <w:p w:rsidR="005F7E33" w:rsidRDefault="005F7E33">
      <w:pPr>
        <w:rPr>
          <w:u w:val="single"/>
        </w:rPr>
      </w:pPr>
      <w:r>
        <w:rPr>
          <w:u w:val="single"/>
        </w:rPr>
        <w:t>Business</w:t>
      </w:r>
    </w:p>
    <w:p w:rsidR="005F7E33" w:rsidRDefault="005F7E33">
      <w:r>
        <w:t>There is a question about property li</w:t>
      </w:r>
      <w:r w:rsidR="005A2F48">
        <w:t xml:space="preserve">ne of an owner. </w:t>
      </w:r>
    </w:p>
    <w:p w:rsidR="005A2F48" w:rsidRDefault="005A2F48">
      <w:pPr>
        <w:rPr>
          <w:u w:val="single"/>
        </w:rPr>
      </w:pPr>
      <w:r w:rsidRPr="005A2F48">
        <w:rPr>
          <w:u w:val="single"/>
        </w:rPr>
        <w:t>Business</w:t>
      </w:r>
    </w:p>
    <w:p w:rsidR="005A2F48" w:rsidRDefault="005A2F48">
      <w:r w:rsidRPr="005A2F48">
        <w:t>Sue Parks</w:t>
      </w:r>
      <w:r>
        <w:t xml:space="preserve"> and Chris Winks were at the retention pond with a county official. Maintenance of ponds may eventually be our responsibility but now it is covered by the county. We have put money aside for future repairs.  The county has done cleaning of the ponds.</w:t>
      </w:r>
    </w:p>
    <w:p w:rsidR="005A2F48" w:rsidRDefault="005A2F48">
      <w:pPr>
        <w:rPr>
          <w:u w:val="single"/>
        </w:rPr>
      </w:pPr>
      <w:r w:rsidRPr="005A2F48">
        <w:rPr>
          <w:u w:val="single"/>
        </w:rPr>
        <w:t>Business</w:t>
      </w:r>
    </w:p>
    <w:p w:rsidR="005A2F48" w:rsidRDefault="005A2F48">
      <w:r w:rsidRPr="005A2F48">
        <w:t>We have some homeowners</w:t>
      </w:r>
      <w:r w:rsidR="00506718">
        <w:t xml:space="preserve"> de</w:t>
      </w:r>
      <w:r>
        <w:t>linquent in their dues. Notices are sent out 30 and 60 days after due date. Notices are sent to the attorney after 1000 dollars is owed. One owner is 90 cents delinquent and</w:t>
      </w:r>
      <w:r w:rsidR="00506718">
        <w:t xml:space="preserve"> another 3 dollars and 92 cents. Sue motioned to write off these debts. Chris seconded.</w:t>
      </w:r>
    </w:p>
    <w:p w:rsidR="00506718" w:rsidRDefault="00506718">
      <w:pPr>
        <w:rPr>
          <w:u w:val="single"/>
        </w:rPr>
      </w:pPr>
      <w:r w:rsidRPr="00506718">
        <w:rPr>
          <w:u w:val="single"/>
        </w:rPr>
        <w:lastRenderedPageBreak/>
        <w:t>Business</w:t>
      </w:r>
    </w:p>
    <w:p w:rsidR="00506718" w:rsidRDefault="00506718">
      <w:r>
        <w:t>The Board discussed putting reserve funds in a CD. Tina will look into it.</w:t>
      </w:r>
    </w:p>
    <w:p w:rsidR="00506718" w:rsidRDefault="00506718">
      <w:pPr>
        <w:rPr>
          <w:u w:val="single"/>
        </w:rPr>
      </w:pPr>
      <w:r w:rsidRPr="00506718">
        <w:rPr>
          <w:u w:val="single"/>
        </w:rPr>
        <w:t>Business</w:t>
      </w:r>
    </w:p>
    <w:p w:rsidR="00506718" w:rsidRDefault="00506718">
      <w:r w:rsidRPr="00506718">
        <w:t>G</w:t>
      </w:r>
      <w:r>
        <w:t>arage sale will be September 28. A sign will be put up in advance to alert homeowners. Community sale sign will go up September 22.</w:t>
      </w:r>
    </w:p>
    <w:p w:rsidR="00506718" w:rsidRDefault="00506718">
      <w:pPr>
        <w:rPr>
          <w:u w:val="single"/>
        </w:rPr>
      </w:pPr>
      <w:r>
        <w:rPr>
          <w:u w:val="single"/>
        </w:rPr>
        <w:t>Business</w:t>
      </w:r>
    </w:p>
    <w:p w:rsidR="00506718" w:rsidRDefault="00506718">
      <w:r w:rsidRPr="00506718">
        <w:t>B</w:t>
      </w:r>
      <w:r>
        <w:t xml:space="preserve">udget will be </w:t>
      </w:r>
      <w:r w:rsidR="0043008C">
        <w:t>available in two weeks. The HOA Budget Meeting is set for November 6, 2018 at the Fire Station at 6:30. Sign in will be at 6:15.</w:t>
      </w:r>
    </w:p>
    <w:p w:rsidR="0043008C" w:rsidRDefault="0043008C">
      <w:pPr>
        <w:rPr>
          <w:u w:val="single"/>
        </w:rPr>
      </w:pPr>
      <w:r>
        <w:rPr>
          <w:u w:val="single"/>
        </w:rPr>
        <w:t>Business</w:t>
      </w:r>
    </w:p>
    <w:p w:rsidR="0043008C" w:rsidRDefault="0043008C">
      <w:r w:rsidRPr="0043008C">
        <w:t>L</w:t>
      </w:r>
      <w:r>
        <w:t>andscaper Skinner found a leak at entrance and is working on it.</w:t>
      </w:r>
    </w:p>
    <w:p w:rsidR="0043008C" w:rsidRDefault="0043008C">
      <w:pPr>
        <w:rPr>
          <w:u w:val="single"/>
        </w:rPr>
      </w:pPr>
      <w:r>
        <w:rPr>
          <w:u w:val="single"/>
        </w:rPr>
        <w:t>Unfinished Business</w:t>
      </w:r>
    </w:p>
    <w:p w:rsidR="0043008C" w:rsidRDefault="0043008C">
      <w:r>
        <w:t>We are getting charged for a web site incorrectly. Tina will investigate.</w:t>
      </w:r>
    </w:p>
    <w:p w:rsidR="0043008C" w:rsidRDefault="0043008C">
      <w:pPr>
        <w:rPr>
          <w:u w:val="single"/>
        </w:rPr>
      </w:pPr>
      <w:r w:rsidRPr="0043008C">
        <w:rPr>
          <w:u w:val="single"/>
        </w:rPr>
        <w:t>Next Meeting</w:t>
      </w:r>
    </w:p>
    <w:p w:rsidR="0043008C" w:rsidRDefault="0043008C">
      <w:r w:rsidRPr="0043008C">
        <w:t xml:space="preserve">The next </w:t>
      </w:r>
      <w:r>
        <w:t>meeting of the Board of Directors will be October 8</w:t>
      </w:r>
      <w:r w:rsidRPr="0043008C">
        <w:rPr>
          <w:vertAlign w:val="superscript"/>
        </w:rPr>
        <w:t>th</w:t>
      </w:r>
      <w:r>
        <w:t xml:space="preserve"> at the home of Chris Winks at 7pm.</w:t>
      </w:r>
    </w:p>
    <w:p w:rsidR="0043008C" w:rsidRDefault="0043008C">
      <w:pPr>
        <w:rPr>
          <w:u w:val="single"/>
        </w:rPr>
      </w:pPr>
      <w:r>
        <w:rPr>
          <w:u w:val="single"/>
        </w:rPr>
        <w:t>Adjournment</w:t>
      </w:r>
    </w:p>
    <w:p w:rsidR="0043008C" w:rsidRDefault="0043008C">
      <w:r>
        <w:t>There being no further business the meeting was closed at 8:10pm.</w:t>
      </w:r>
    </w:p>
    <w:p w:rsidR="0043008C" w:rsidRPr="0043008C" w:rsidRDefault="0043008C">
      <w:r>
        <w:t>Submitted by June Kaufman       Checked by Susan Parks</w:t>
      </w:r>
    </w:p>
    <w:p w:rsidR="00506718" w:rsidRPr="00506718" w:rsidRDefault="00506718">
      <w:pPr>
        <w:rPr>
          <w:u w:val="single"/>
        </w:rPr>
      </w:pPr>
    </w:p>
    <w:sectPr w:rsidR="00506718" w:rsidRPr="00506718" w:rsidSect="00E3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014B"/>
    <w:rsid w:val="0043008C"/>
    <w:rsid w:val="00506718"/>
    <w:rsid w:val="005A2F48"/>
    <w:rsid w:val="005F7E33"/>
    <w:rsid w:val="00631AD9"/>
    <w:rsid w:val="009A7BAB"/>
    <w:rsid w:val="00C66976"/>
    <w:rsid w:val="00E1014B"/>
    <w:rsid w:val="00E33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1</cp:revision>
  <dcterms:created xsi:type="dcterms:W3CDTF">2018-10-03T23:57:00Z</dcterms:created>
  <dcterms:modified xsi:type="dcterms:W3CDTF">2018-10-04T00:55:00Z</dcterms:modified>
</cp:coreProperties>
</file>